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6094"/>
        <w:gridCol w:w="1565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71E32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-290195</wp:posOffset>
                  </wp:positionV>
                  <wp:extent cx="1123950" cy="9905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91" cy="100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885720">
              <w:rPr>
                <w:rFonts w:ascii="Arial" w:hAnsi="Arial"/>
                <w:b/>
                <w:bCs/>
                <w:sz w:val="32"/>
                <w:szCs w:val="32"/>
              </w:rPr>
              <w:t>17</w:t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FB213F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E30439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5 – </w:t>
            </w:r>
            <w:r w:rsidR="00885720">
              <w:rPr>
                <w:rFonts w:ascii="Arial" w:hAnsi="Arial"/>
                <w:b/>
                <w:bCs/>
                <w:sz w:val="32"/>
                <w:szCs w:val="32"/>
              </w:rPr>
              <w:t>21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FB213F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E30439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.2025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="00642E79">
              <w:rPr>
                <w:rFonts w:ascii="Arial" w:hAnsi="Arial"/>
              </w:rPr>
              <w:t xml:space="preserve">. </w:t>
            </w:r>
            <w:r w:rsidR="00FB213F">
              <w:rPr>
                <w:rFonts w:ascii="Arial" w:hAnsi="Arial"/>
              </w:rPr>
              <w:t>1</w:t>
            </w:r>
            <w:r w:rsidR="00E30439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Státní svátek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902B1">
              <w:rPr>
                <w:rFonts w:ascii="Arial" w:hAnsi="Arial"/>
              </w:rPr>
              <w:t>9</w:t>
            </w:r>
            <w:r w:rsidR="00210708">
              <w:rPr>
                <w:rFonts w:ascii="Arial" w:hAnsi="Arial"/>
              </w:rPr>
              <w:t>,</w:t>
            </w:r>
            <w:r w:rsidR="002648B0">
              <w:rPr>
                <w:rFonts w:ascii="Arial" w:hAnsi="Arial"/>
              </w:rPr>
              <w:t xml:space="preserve"> </w:t>
            </w:r>
            <w:r w:rsidR="00FB213F">
              <w:rPr>
                <w:rFonts w:ascii="Arial" w:hAnsi="Arial"/>
              </w:rPr>
              <w:t>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781CF0">
              <w:rPr>
                <w:rFonts w:ascii="Arial" w:hAnsi="Arial"/>
              </w:rPr>
              <w:t>, 7</w:t>
            </w:r>
            <w:r w:rsidR="00A35301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642E79">
              <w:rPr>
                <w:rFonts w:ascii="Arial" w:hAnsi="Arial"/>
              </w:rPr>
              <w:t xml:space="preserve">. </w:t>
            </w:r>
            <w:r w:rsidR="00FB213F">
              <w:rPr>
                <w:rFonts w:ascii="Arial" w:hAnsi="Arial"/>
              </w:rPr>
              <w:t>1</w:t>
            </w:r>
            <w:r w:rsidR="00E30439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česneková z pečeného česneku, zel,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1D4034">
              <w:rPr>
                <w:rFonts w:ascii="Arial" w:hAnsi="Arial"/>
              </w:rPr>
              <w:t>,</w:t>
            </w:r>
            <w:r w:rsidR="00210708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Miliónová polévka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707A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21070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</w:t>
            </w:r>
            <w:r w:rsidR="00885720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Halušky s brynzou a slaninou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6428F">
              <w:rPr>
                <w:rFonts w:ascii="Arial" w:hAnsi="Arial"/>
              </w:rPr>
              <w:t>9</w:t>
            </w:r>
            <w:r w:rsidR="00D867D7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Puding s piškoty, ovoce,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10708">
              <w:rPr>
                <w:rFonts w:ascii="Arial" w:hAnsi="Arial"/>
              </w:rPr>
              <w:t>7</w:t>
            </w:r>
            <w:r w:rsidR="00885720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642E79">
              <w:rPr>
                <w:rFonts w:ascii="Arial" w:hAnsi="Arial"/>
              </w:rPr>
              <w:t xml:space="preserve">. </w:t>
            </w:r>
            <w:r w:rsidR="00FB213F">
              <w:rPr>
                <w:rFonts w:ascii="Arial" w:hAnsi="Arial"/>
              </w:rPr>
              <w:t>1</w:t>
            </w:r>
            <w:r w:rsidR="00E30439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Palačinky s džemem, ovoce, kakao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885720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CF0" w:rsidRDefault="00885720" w:rsidP="004B232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Hrachová s krutóny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325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7D7" w:rsidRDefault="00885720" w:rsidP="00D867D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Treska se sýrem, bramborová kaše, zelenina</w:t>
            </w:r>
          </w:p>
          <w:p w:rsidR="00E14599" w:rsidRDefault="00885720" w:rsidP="00D867D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Rohlík, máslo, sýr, zelenina, mléko</w:t>
            </w:r>
            <w:r w:rsidR="00C64A21">
              <w:rPr>
                <w:rFonts w:ascii="Arial" w:hAnsi="Arial"/>
              </w:rPr>
              <w:t xml:space="preserve">                                       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416BF7">
              <w:rPr>
                <w:rFonts w:ascii="Arial" w:hAnsi="Arial"/>
              </w:rPr>
              <w:t>, 9</w:t>
            </w:r>
            <w:r w:rsidR="004B2325">
              <w:rPr>
                <w:rFonts w:ascii="Arial" w:hAnsi="Arial"/>
              </w:rPr>
              <w:t xml:space="preserve">, </w:t>
            </w:r>
            <w:r w:rsidR="00E30439">
              <w:rPr>
                <w:rFonts w:ascii="Arial" w:hAnsi="Arial"/>
              </w:rPr>
              <w:t>3</w:t>
            </w:r>
            <w:r w:rsidR="00885720">
              <w:rPr>
                <w:rFonts w:ascii="Arial" w:hAnsi="Arial"/>
              </w:rPr>
              <w:t>, 7, 4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AC673F">
              <w:rPr>
                <w:rFonts w:ascii="Arial" w:hAnsi="Arial"/>
              </w:rPr>
              <w:t>.</w:t>
            </w:r>
            <w:r w:rsidR="00D2548D">
              <w:rPr>
                <w:rFonts w:ascii="Arial" w:hAnsi="Arial"/>
              </w:rPr>
              <w:t xml:space="preserve"> </w:t>
            </w:r>
            <w:r w:rsidR="00892C30">
              <w:rPr>
                <w:rFonts w:ascii="Arial" w:hAnsi="Arial"/>
              </w:rPr>
              <w:t>1</w:t>
            </w:r>
            <w:r w:rsidR="00E30439">
              <w:rPr>
                <w:rFonts w:ascii="Arial" w:hAnsi="Arial"/>
              </w:rPr>
              <w:t>1</w:t>
            </w:r>
            <w:r w:rsidR="00AC673F">
              <w:rPr>
                <w:rFonts w:ascii="Arial" w:hAnsi="Arial"/>
              </w:rPr>
              <w:t>.</w:t>
            </w:r>
            <w:r w:rsidR="00D2548D">
              <w:rPr>
                <w:rFonts w:ascii="Arial" w:hAnsi="Arial"/>
              </w:rPr>
              <w:t xml:space="preserve"> </w:t>
            </w:r>
            <w:r w:rsidR="00AC673F">
              <w:rPr>
                <w:rFonts w:ascii="Arial" w:hAnsi="Arial"/>
              </w:rPr>
              <w:t>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Rustikal</w:t>
            </w:r>
            <w:proofErr w:type="spellEnd"/>
            <w:r>
              <w:rPr>
                <w:rFonts w:ascii="Arial" w:hAnsi="Arial"/>
              </w:rPr>
              <w:t xml:space="preserve">, humus s pečenou paprikou, zelenina,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  <w:r w:rsidR="00E30439">
              <w:rPr>
                <w:rFonts w:ascii="Arial" w:hAnsi="Arial"/>
              </w:rPr>
              <w:t xml:space="preserve">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Kulajda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892C30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Těstovinový salát s kuřecím masem, česnekový </w:t>
            </w:r>
            <w:proofErr w:type="spellStart"/>
            <w:r>
              <w:rPr>
                <w:rFonts w:ascii="Arial" w:hAnsi="Arial"/>
              </w:rPr>
              <w:t>dip</w:t>
            </w:r>
            <w:proofErr w:type="spellEnd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4B2325">
              <w:rPr>
                <w:rFonts w:ascii="Arial" w:hAnsi="Arial"/>
              </w:rPr>
              <w:t>9</w:t>
            </w:r>
            <w:r w:rsidR="002648B0">
              <w:rPr>
                <w:rFonts w:ascii="Arial" w:hAnsi="Arial"/>
              </w:rPr>
              <w:t>,</w:t>
            </w:r>
            <w:r w:rsidR="00E30439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Loupák, kakao, ovoce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885720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rPr>
          <w:trHeight w:val="31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="00642E79">
              <w:rPr>
                <w:rFonts w:ascii="Arial" w:hAnsi="Arial"/>
              </w:rPr>
              <w:t xml:space="preserve">. </w:t>
            </w:r>
            <w:r w:rsidR="00892C30">
              <w:rPr>
                <w:rFonts w:ascii="Arial" w:hAnsi="Arial"/>
              </w:rPr>
              <w:t>1</w:t>
            </w:r>
            <w:r w:rsidR="00E30439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E602A9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Sl</w:t>
            </w:r>
            <w:proofErr w:type="spellEnd"/>
            <w:r>
              <w:rPr>
                <w:rFonts w:ascii="Arial" w:hAnsi="Arial"/>
              </w:rPr>
              <w:t>, chléb, tvarohová s jablkem a mrkví, zelenina,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AC673F">
              <w:rPr>
                <w:rFonts w:ascii="Arial" w:hAnsi="Arial"/>
              </w:rPr>
              <w:t>7</w:t>
            </w:r>
          </w:p>
        </w:tc>
      </w:tr>
      <w:tr w:rsidR="00642E79" w:rsidTr="00A75524">
        <w:trPr>
          <w:trHeight w:val="29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Zeleninová s těstovinou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Znojemská pečeně, rýže, ovoce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A53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885720">
              <w:rPr>
                <w:rFonts w:ascii="Arial" w:hAnsi="Arial"/>
              </w:rPr>
              <w:t>, 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88572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Veka, smetanový sýr, zelenina, mléko, sirup</w:t>
            </w:r>
            <w:bookmarkStart w:id="0" w:name="_GoBack"/>
            <w:bookmarkEnd w:id="0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spotřebě.</w:t>
            </w:r>
          </w:p>
          <w:p w:rsidR="00E57FE2" w:rsidRDefault="00E57FE2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 dětí je zajištěn celodenní pitný režim, voda, jablečný mošt, čerstvá šťáva, mléko, zdravé pití. Všechny pokrmy jsou vyrobeny z čerstvých nezpracovaných surovin.</w:t>
            </w:r>
          </w:p>
          <w:p w:rsidR="00642E79" w:rsidRPr="00A93E7F" w:rsidRDefault="009E58D3">
            <w:pPr>
              <w:pStyle w:val="Default"/>
              <w:rPr>
                <w:b/>
                <w:lang w:eastAsia="zh-CN" w:bidi="hi-IN"/>
              </w:rPr>
            </w:pPr>
            <w:r w:rsidRPr="00A93E7F">
              <w:rPr>
                <w:b/>
                <w:lang w:eastAsia="zh-CN" w:bidi="hi-IN"/>
              </w:rPr>
              <w:t>Ke každému jídlu, je vždy podávána voda, či voda s citrónem</w:t>
            </w:r>
          </w:p>
          <w:p w:rsidR="009E58D3" w:rsidRDefault="009E58D3">
            <w:pPr>
              <w:pStyle w:val="Default"/>
              <w:rPr>
                <w:lang w:eastAsia="zh-CN" w:bidi="hi-IN"/>
              </w:rPr>
            </w:pPr>
          </w:p>
          <w:p w:rsidR="00642E79" w:rsidRPr="00E57FE2" w:rsidRDefault="00997DBF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  <w:r>
              <w:rPr>
                <w:rFonts w:ascii="Arial" w:hAnsi="Arial"/>
                <w:b/>
                <w:sz w:val="28"/>
                <w:szCs w:val="28"/>
                <w:lang w:eastAsia="zh-CN" w:bidi="hi-IN"/>
              </w:rPr>
              <w:t>Změna jídelníčku vyhrazena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67" w:rsidRDefault="007D4E67" w:rsidP="00A71E32">
      <w:r>
        <w:separator/>
      </w:r>
    </w:p>
  </w:endnote>
  <w:endnote w:type="continuationSeparator" w:id="0">
    <w:p w:rsidR="007D4E67" w:rsidRDefault="007D4E67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67" w:rsidRDefault="007D4E67" w:rsidP="00A71E32">
      <w:r>
        <w:separator/>
      </w:r>
    </w:p>
  </w:footnote>
  <w:footnote w:type="continuationSeparator" w:id="0">
    <w:p w:rsidR="007D4E67" w:rsidRDefault="007D4E67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04355"/>
    <w:rsid w:val="000238EE"/>
    <w:rsid w:val="000363E1"/>
    <w:rsid w:val="0006428F"/>
    <w:rsid w:val="00073FAF"/>
    <w:rsid w:val="000A38AA"/>
    <w:rsid w:val="001106B4"/>
    <w:rsid w:val="001D4034"/>
    <w:rsid w:val="001F01AA"/>
    <w:rsid w:val="00210708"/>
    <w:rsid w:val="00261B69"/>
    <w:rsid w:val="002648B0"/>
    <w:rsid w:val="002902B1"/>
    <w:rsid w:val="002E3233"/>
    <w:rsid w:val="003129C1"/>
    <w:rsid w:val="003325AB"/>
    <w:rsid w:val="003A3F3D"/>
    <w:rsid w:val="00416BF7"/>
    <w:rsid w:val="00463925"/>
    <w:rsid w:val="004B2325"/>
    <w:rsid w:val="005032CE"/>
    <w:rsid w:val="00527478"/>
    <w:rsid w:val="00530F77"/>
    <w:rsid w:val="0055533A"/>
    <w:rsid w:val="005707AE"/>
    <w:rsid w:val="00574ABF"/>
    <w:rsid w:val="005877CF"/>
    <w:rsid w:val="00614E75"/>
    <w:rsid w:val="00642E79"/>
    <w:rsid w:val="00693BCF"/>
    <w:rsid w:val="006A217C"/>
    <w:rsid w:val="006B4773"/>
    <w:rsid w:val="006E68BD"/>
    <w:rsid w:val="007327C9"/>
    <w:rsid w:val="00781CF0"/>
    <w:rsid w:val="007D4E67"/>
    <w:rsid w:val="00800815"/>
    <w:rsid w:val="00807734"/>
    <w:rsid w:val="0084173C"/>
    <w:rsid w:val="00877A68"/>
    <w:rsid w:val="00885720"/>
    <w:rsid w:val="008909AB"/>
    <w:rsid w:val="008923BB"/>
    <w:rsid w:val="00892C30"/>
    <w:rsid w:val="00951A19"/>
    <w:rsid w:val="00997DBF"/>
    <w:rsid w:val="009A5369"/>
    <w:rsid w:val="009B0CDD"/>
    <w:rsid w:val="009E58D3"/>
    <w:rsid w:val="009F62CD"/>
    <w:rsid w:val="00A03E61"/>
    <w:rsid w:val="00A16ADA"/>
    <w:rsid w:val="00A35301"/>
    <w:rsid w:val="00A613D9"/>
    <w:rsid w:val="00A64BC0"/>
    <w:rsid w:val="00A71E32"/>
    <w:rsid w:val="00A75524"/>
    <w:rsid w:val="00A93A05"/>
    <w:rsid w:val="00A93E7F"/>
    <w:rsid w:val="00AC673F"/>
    <w:rsid w:val="00C167F3"/>
    <w:rsid w:val="00C53DDF"/>
    <w:rsid w:val="00C60F9D"/>
    <w:rsid w:val="00C64A21"/>
    <w:rsid w:val="00C64B49"/>
    <w:rsid w:val="00CA1073"/>
    <w:rsid w:val="00CA1111"/>
    <w:rsid w:val="00CA57EF"/>
    <w:rsid w:val="00CC0AD6"/>
    <w:rsid w:val="00D11FB5"/>
    <w:rsid w:val="00D2548D"/>
    <w:rsid w:val="00D81A4D"/>
    <w:rsid w:val="00D867D7"/>
    <w:rsid w:val="00D902F4"/>
    <w:rsid w:val="00D932FF"/>
    <w:rsid w:val="00DA17DC"/>
    <w:rsid w:val="00DE634D"/>
    <w:rsid w:val="00E14599"/>
    <w:rsid w:val="00E22CA8"/>
    <w:rsid w:val="00E30439"/>
    <w:rsid w:val="00E31711"/>
    <w:rsid w:val="00E57FE2"/>
    <w:rsid w:val="00E602A9"/>
    <w:rsid w:val="00EB3425"/>
    <w:rsid w:val="00FB213F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885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2</cp:revision>
  <cp:lastPrinted>2025-09-12T10:40:00Z</cp:lastPrinted>
  <dcterms:created xsi:type="dcterms:W3CDTF">2025-11-06T07:32:00Z</dcterms:created>
  <dcterms:modified xsi:type="dcterms:W3CDTF">2025-11-06T07:32:00Z</dcterms:modified>
</cp:coreProperties>
</file>